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E6" w:rsidRPr="00C1137D" w:rsidRDefault="004E63E6" w:rsidP="00C1137D">
      <w:pPr>
        <w:spacing w:before="167" w:after="167" w:line="240" w:lineRule="auto"/>
        <w:ind w:left="167" w:right="167" w:firstLine="2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Рефлексія на уроках географії </w:t>
      </w:r>
    </w:p>
    <w:p w:rsidR="00A45B30" w:rsidRPr="00C1137D" w:rsidRDefault="00C1137D" w:rsidP="00C1137D">
      <w:pPr>
        <w:pStyle w:val="a5"/>
        <w:contextualSpacing/>
        <w:rPr>
          <w:sz w:val="26"/>
          <w:szCs w:val="26"/>
        </w:rPr>
      </w:pPr>
      <w:r w:rsidRPr="00C1137D">
        <w:rPr>
          <w:b/>
          <w:sz w:val="26"/>
          <w:szCs w:val="26"/>
          <w:lang w:val="ru-RU"/>
        </w:rPr>
        <w:t>1.</w:t>
      </w:r>
      <w:r w:rsidR="00A45B30" w:rsidRPr="00C1137D">
        <w:rPr>
          <w:sz w:val="26"/>
          <w:szCs w:val="26"/>
          <w:lang w:val="ru-RU"/>
        </w:rPr>
        <w:t xml:space="preserve">Шановні  коллеги! Хочу </w:t>
      </w:r>
      <w:proofErr w:type="spellStart"/>
      <w:r w:rsidR="00A45B30" w:rsidRPr="00C1137D">
        <w:rPr>
          <w:sz w:val="26"/>
          <w:szCs w:val="26"/>
          <w:lang w:val="ru-RU"/>
        </w:rPr>
        <w:t>поділитися</w:t>
      </w:r>
      <w:proofErr w:type="spellEnd"/>
      <w:r w:rsidR="00A45B30" w:rsidRPr="00C1137D">
        <w:rPr>
          <w:sz w:val="26"/>
          <w:szCs w:val="26"/>
          <w:lang w:val="ru-RU"/>
        </w:rPr>
        <w:t xml:space="preserve"> </w:t>
      </w:r>
      <w:proofErr w:type="spellStart"/>
      <w:r w:rsidR="00A45B30" w:rsidRPr="00C1137D">
        <w:rPr>
          <w:sz w:val="26"/>
          <w:szCs w:val="26"/>
          <w:lang w:val="ru-RU"/>
        </w:rPr>
        <w:t>з</w:t>
      </w:r>
      <w:proofErr w:type="spellEnd"/>
      <w:r w:rsidR="00A45B30" w:rsidRPr="00C1137D">
        <w:rPr>
          <w:sz w:val="26"/>
          <w:szCs w:val="26"/>
          <w:lang w:val="ru-RU"/>
        </w:rPr>
        <w:t xml:space="preserve"> вами </w:t>
      </w:r>
      <w:proofErr w:type="spellStart"/>
      <w:r w:rsidR="00A45B30" w:rsidRPr="00C1137D">
        <w:rPr>
          <w:sz w:val="26"/>
          <w:szCs w:val="26"/>
          <w:lang w:val="ru-RU"/>
        </w:rPr>
        <w:t>своїм</w:t>
      </w:r>
      <w:proofErr w:type="spellEnd"/>
      <w:r w:rsidR="00A45B30" w:rsidRPr="00C1137D">
        <w:rPr>
          <w:sz w:val="26"/>
          <w:szCs w:val="26"/>
          <w:lang w:val="ru-RU"/>
        </w:rPr>
        <w:t xml:space="preserve"> </w:t>
      </w:r>
      <w:proofErr w:type="spellStart"/>
      <w:r w:rsidR="00A45B30" w:rsidRPr="00C1137D">
        <w:rPr>
          <w:sz w:val="26"/>
          <w:szCs w:val="26"/>
          <w:lang w:val="ru-RU"/>
        </w:rPr>
        <w:t>досвідом</w:t>
      </w:r>
      <w:proofErr w:type="spellEnd"/>
      <w:r w:rsidR="00A45B30" w:rsidRPr="00C1137D">
        <w:rPr>
          <w:sz w:val="26"/>
          <w:szCs w:val="26"/>
          <w:lang w:val="ru-RU"/>
        </w:rPr>
        <w:t xml:space="preserve"> </w:t>
      </w:r>
      <w:proofErr w:type="spellStart"/>
      <w:r w:rsidR="00A45B30" w:rsidRPr="00C1137D">
        <w:rPr>
          <w:sz w:val="26"/>
          <w:szCs w:val="26"/>
          <w:lang w:val="ru-RU"/>
        </w:rPr>
        <w:t>роботи</w:t>
      </w:r>
      <w:proofErr w:type="spellEnd"/>
      <w:r w:rsidR="00A45B30" w:rsidRPr="00C1137D">
        <w:rPr>
          <w:sz w:val="26"/>
          <w:szCs w:val="26"/>
          <w:lang w:val="ru-RU"/>
        </w:rPr>
        <w:t xml:space="preserve"> на тему «</w:t>
      </w:r>
      <w:proofErr w:type="spellStart"/>
      <w:r w:rsidR="00A45B30" w:rsidRPr="00C1137D">
        <w:rPr>
          <w:sz w:val="26"/>
          <w:szCs w:val="26"/>
          <w:lang w:val="ru-RU"/>
        </w:rPr>
        <w:t>Рефлексивні</w:t>
      </w:r>
      <w:proofErr w:type="spellEnd"/>
      <w:r w:rsidR="00A45B30" w:rsidRPr="00C1137D">
        <w:rPr>
          <w:sz w:val="26"/>
          <w:szCs w:val="26"/>
          <w:lang w:val="ru-RU"/>
        </w:rPr>
        <w:t xml:space="preserve"> </w:t>
      </w:r>
      <w:proofErr w:type="spellStart"/>
      <w:r w:rsidR="00A45B30" w:rsidRPr="00C1137D">
        <w:rPr>
          <w:sz w:val="26"/>
          <w:szCs w:val="26"/>
          <w:lang w:val="ru-RU"/>
        </w:rPr>
        <w:t>технології</w:t>
      </w:r>
      <w:proofErr w:type="spellEnd"/>
      <w:r w:rsidR="00A45B30" w:rsidRPr="00C1137D">
        <w:rPr>
          <w:sz w:val="26"/>
          <w:szCs w:val="26"/>
          <w:lang w:val="ru-RU"/>
        </w:rPr>
        <w:t xml:space="preserve"> </w:t>
      </w:r>
      <w:proofErr w:type="spellStart"/>
      <w:r w:rsidR="00A45B30" w:rsidRPr="00C1137D">
        <w:rPr>
          <w:sz w:val="26"/>
          <w:szCs w:val="26"/>
          <w:lang w:val="ru-RU"/>
        </w:rPr>
        <w:t>навчання</w:t>
      </w:r>
      <w:proofErr w:type="spellEnd"/>
      <w:r w:rsidR="00A45B30" w:rsidRPr="00C1137D">
        <w:rPr>
          <w:sz w:val="26"/>
          <w:szCs w:val="26"/>
          <w:lang w:val="ru-RU"/>
        </w:rPr>
        <w:t xml:space="preserve"> на уроках </w:t>
      </w:r>
      <w:proofErr w:type="spellStart"/>
      <w:r w:rsidR="00A45B30" w:rsidRPr="00C1137D">
        <w:rPr>
          <w:sz w:val="26"/>
          <w:szCs w:val="26"/>
          <w:lang w:val="ru-RU"/>
        </w:rPr>
        <w:t>географії</w:t>
      </w:r>
      <w:proofErr w:type="spellEnd"/>
      <w:r w:rsidR="00A45B30" w:rsidRPr="00C1137D">
        <w:rPr>
          <w:sz w:val="26"/>
          <w:szCs w:val="26"/>
          <w:lang w:val="ru-RU"/>
        </w:rPr>
        <w:t xml:space="preserve"> як </w:t>
      </w:r>
      <w:proofErr w:type="spellStart"/>
      <w:r w:rsidR="00A45B30" w:rsidRPr="00C1137D">
        <w:rPr>
          <w:sz w:val="26"/>
          <w:szCs w:val="26"/>
          <w:lang w:val="ru-RU"/>
        </w:rPr>
        <w:t>спільна</w:t>
      </w:r>
      <w:proofErr w:type="spellEnd"/>
      <w:r w:rsidR="00A45B30" w:rsidRPr="00C1137D">
        <w:rPr>
          <w:sz w:val="26"/>
          <w:szCs w:val="26"/>
          <w:lang w:val="ru-RU"/>
        </w:rPr>
        <w:t xml:space="preserve"> робота учителя та </w:t>
      </w:r>
      <w:proofErr w:type="spellStart"/>
      <w:r w:rsidR="00A45B30" w:rsidRPr="00C1137D">
        <w:rPr>
          <w:sz w:val="26"/>
          <w:szCs w:val="26"/>
          <w:lang w:val="ru-RU"/>
        </w:rPr>
        <w:t>учня</w:t>
      </w:r>
      <w:proofErr w:type="spellEnd"/>
      <w:r w:rsidR="00A45B30" w:rsidRPr="00C1137D">
        <w:rPr>
          <w:sz w:val="26"/>
          <w:szCs w:val="26"/>
          <w:lang w:val="ru-RU"/>
        </w:rPr>
        <w:t>»</w:t>
      </w:r>
    </w:p>
    <w:p w:rsidR="00C1137D" w:rsidRDefault="00A45B30" w:rsidP="00C1137D">
      <w:pPr>
        <w:pStyle w:val="a5"/>
        <w:contextualSpacing/>
        <w:rPr>
          <w:sz w:val="26"/>
          <w:szCs w:val="26"/>
        </w:rPr>
      </w:pPr>
      <w:r w:rsidRPr="00C1137D">
        <w:rPr>
          <w:sz w:val="26"/>
          <w:szCs w:val="26"/>
        </w:rPr>
        <w:t xml:space="preserve">Процес навчання </w:t>
      </w:r>
      <w:r w:rsidR="00C1137D">
        <w:rPr>
          <w:sz w:val="26"/>
          <w:szCs w:val="26"/>
        </w:rPr>
        <w:t xml:space="preserve"> - це </w:t>
      </w:r>
      <w:r w:rsidRPr="00C1137D">
        <w:rPr>
          <w:sz w:val="26"/>
          <w:szCs w:val="26"/>
        </w:rPr>
        <w:t xml:space="preserve">не автоматичне вкладання  навчального матеріалу в голову учня. Він потребує напруженої розумової роботи дитини і її власної активної участі в цьому процесі. І тут повинен бути зворотний </w:t>
      </w:r>
      <w:proofErr w:type="spellStart"/>
      <w:r w:rsidRPr="00C1137D">
        <w:rPr>
          <w:sz w:val="26"/>
          <w:szCs w:val="26"/>
        </w:rPr>
        <w:t>зв”язок</w:t>
      </w:r>
      <w:proofErr w:type="spellEnd"/>
      <w:r w:rsidRPr="00C1137D">
        <w:rPr>
          <w:sz w:val="26"/>
          <w:szCs w:val="26"/>
        </w:rPr>
        <w:t xml:space="preserve">, іншим терміном </w:t>
      </w:r>
      <w:proofErr w:type="spellStart"/>
      <w:r w:rsidRPr="00C1137D">
        <w:rPr>
          <w:sz w:val="26"/>
          <w:szCs w:val="26"/>
        </w:rPr>
        <w:t>“рефлексія”.</w:t>
      </w:r>
      <w:proofErr w:type="spellEnd"/>
    </w:p>
    <w:p w:rsidR="00C1137D" w:rsidRDefault="00C1137D" w:rsidP="00C1137D">
      <w:pPr>
        <w:pStyle w:val="a5"/>
        <w:contextualSpacing/>
        <w:rPr>
          <w:color w:val="000000"/>
          <w:sz w:val="26"/>
          <w:szCs w:val="26"/>
        </w:rPr>
      </w:pPr>
      <w:r w:rsidRPr="00C1137D">
        <w:rPr>
          <w:b/>
          <w:sz w:val="26"/>
          <w:szCs w:val="26"/>
        </w:rPr>
        <w:t>2</w:t>
      </w:r>
      <w:r>
        <w:rPr>
          <w:sz w:val="26"/>
          <w:szCs w:val="26"/>
        </w:rPr>
        <w:t>.</w:t>
      </w:r>
      <w:r w:rsidR="00A45B30" w:rsidRPr="00C1137D">
        <w:rPr>
          <w:color w:val="000000"/>
          <w:sz w:val="26"/>
          <w:szCs w:val="26"/>
        </w:rPr>
        <w:t>А щ</w:t>
      </w:r>
      <w:r w:rsidR="00AA113B" w:rsidRPr="00C1137D">
        <w:rPr>
          <w:color w:val="000000"/>
          <w:sz w:val="26"/>
          <w:szCs w:val="26"/>
        </w:rPr>
        <w:t>о таке рефлексія?</w:t>
      </w:r>
    </w:p>
    <w:p w:rsidR="004E63E6" w:rsidRPr="00C1137D" w:rsidRDefault="004E63E6" w:rsidP="00C1137D">
      <w:pPr>
        <w:pStyle w:val="a5"/>
        <w:contextualSpacing/>
        <w:rPr>
          <w:sz w:val="26"/>
          <w:szCs w:val="26"/>
        </w:rPr>
      </w:pPr>
      <w:r w:rsidRPr="00C1137D">
        <w:rPr>
          <w:color w:val="000000"/>
          <w:sz w:val="26"/>
          <w:szCs w:val="26"/>
        </w:rPr>
        <w:t xml:space="preserve">Рефлексія по латинські – повернення назад. Сучасна </w:t>
      </w:r>
      <w:r w:rsidR="00AA113B" w:rsidRPr="00C1137D">
        <w:rPr>
          <w:color w:val="000000"/>
          <w:sz w:val="26"/>
          <w:szCs w:val="26"/>
        </w:rPr>
        <w:t xml:space="preserve">ж </w:t>
      </w:r>
      <w:r w:rsidRPr="00C1137D">
        <w:rPr>
          <w:color w:val="000000"/>
          <w:sz w:val="26"/>
          <w:szCs w:val="26"/>
        </w:rPr>
        <w:t>педагогіка під рефлексією трактує самоаналіз діяльності і її результатів.</w:t>
      </w:r>
    </w:p>
    <w:p w:rsidR="00AA113B" w:rsidRPr="00C1137D" w:rsidRDefault="00C1137D" w:rsidP="00C1137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b/>
          <w:bCs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proofErr w:type="spellStart"/>
      <w:r w:rsidR="00AA113B" w:rsidRPr="00C1137D">
        <w:rPr>
          <w:rFonts w:ascii="Times New Roman" w:hAnsi="Times New Roman" w:cs="Times New Roman"/>
          <w:bCs/>
          <w:sz w:val="26"/>
          <w:szCs w:val="26"/>
        </w:rPr>
        <w:t>Рефлексія</w:t>
      </w:r>
      <w:proofErr w:type="spellEnd"/>
      <w:r w:rsidR="00AA113B" w:rsidRPr="00C113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A113B" w:rsidRPr="00C1137D">
        <w:rPr>
          <w:rFonts w:ascii="Times New Roman" w:hAnsi="Times New Roman" w:cs="Times New Roman"/>
          <w:bCs/>
          <w:sz w:val="26"/>
          <w:szCs w:val="26"/>
        </w:rPr>
        <w:t>може</w:t>
      </w:r>
      <w:proofErr w:type="spellEnd"/>
      <w:r w:rsidR="00AA113B" w:rsidRPr="00C113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A113B" w:rsidRPr="00C1137D">
        <w:rPr>
          <w:rFonts w:ascii="Times New Roman" w:hAnsi="Times New Roman" w:cs="Times New Roman"/>
          <w:bCs/>
          <w:sz w:val="26"/>
          <w:szCs w:val="26"/>
        </w:rPr>
        <w:t>здійснюв</w:t>
      </w:r>
      <w:r w:rsidR="00AC73E9" w:rsidRPr="00C1137D">
        <w:rPr>
          <w:rFonts w:ascii="Times New Roman" w:hAnsi="Times New Roman" w:cs="Times New Roman"/>
          <w:bCs/>
          <w:sz w:val="26"/>
          <w:szCs w:val="26"/>
        </w:rPr>
        <w:t>атися</w:t>
      </w:r>
      <w:proofErr w:type="spellEnd"/>
      <w:r w:rsidR="00AC73E9" w:rsidRPr="00C1137D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="00AC73E9" w:rsidRPr="00C1137D">
        <w:rPr>
          <w:rFonts w:ascii="Times New Roman" w:hAnsi="Times New Roman" w:cs="Times New Roman"/>
          <w:bCs/>
          <w:sz w:val="26"/>
          <w:szCs w:val="26"/>
        </w:rPr>
        <w:t>будь-якому</w:t>
      </w:r>
      <w:proofErr w:type="spellEnd"/>
      <w:r w:rsidR="00AC73E9" w:rsidRPr="00C113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73E9" w:rsidRPr="00C1137D">
        <w:rPr>
          <w:rFonts w:ascii="Times New Roman" w:hAnsi="Times New Roman" w:cs="Times New Roman"/>
          <w:bCs/>
          <w:sz w:val="26"/>
          <w:szCs w:val="26"/>
        </w:rPr>
        <w:t>етапі</w:t>
      </w:r>
      <w:proofErr w:type="spellEnd"/>
      <w:r w:rsidR="00AC73E9" w:rsidRPr="00C1137D">
        <w:rPr>
          <w:rFonts w:ascii="Times New Roman" w:hAnsi="Times New Roman" w:cs="Times New Roman"/>
          <w:bCs/>
          <w:sz w:val="26"/>
          <w:szCs w:val="26"/>
        </w:rPr>
        <w:t xml:space="preserve"> урока</w:t>
      </w:r>
      <w:r w:rsidR="009B5D82" w:rsidRPr="00C1137D">
        <w:rPr>
          <w:rFonts w:ascii="Times New Roman" w:hAnsi="Times New Roman" w:cs="Times New Roman"/>
          <w:bCs/>
          <w:sz w:val="26"/>
          <w:szCs w:val="26"/>
          <w:lang w:val="uk-UA"/>
        </w:rPr>
        <w:t>, але її головною  метою є</w:t>
      </w:r>
      <w:r w:rsidR="00097950" w:rsidRPr="00C1137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</w:t>
      </w:r>
      <w:r w:rsidR="00097950" w:rsidRPr="00C1137D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Згадати, виявити й усвідомити основні компоненти діяльності – її зміст, тип, способи, проблеми, шляхи їх вирішення, отримані результати, а саме:</w:t>
      </w:r>
    </w:p>
    <w:p w:rsidR="00617DC3" w:rsidRPr="00C1137D" w:rsidRDefault="00CA1C9B" w:rsidP="00C1137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137D">
        <w:rPr>
          <w:rFonts w:ascii="Times New Roman" w:hAnsi="Times New Roman" w:cs="Times New Roman"/>
          <w:sz w:val="26"/>
          <w:szCs w:val="26"/>
        </w:rPr>
        <w:t>Учень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уходить </w:t>
      </w:r>
      <w:proofErr w:type="spellStart"/>
      <w:r w:rsidRPr="00C1137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уроку не просто </w:t>
      </w:r>
      <w:proofErr w:type="spellStart"/>
      <w:r w:rsidRPr="00C1137D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137D">
        <w:rPr>
          <w:rFonts w:ascii="Times New Roman" w:hAnsi="Times New Roman" w:cs="Times New Roman"/>
          <w:sz w:val="26"/>
          <w:szCs w:val="26"/>
        </w:rPr>
        <w:t>зафіксованим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результатом, </w:t>
      </w:r>
    </w:p>
    <w:p w:rsidR="00AC73E9" w:rsidRPr="00C1137D" w:rsidRDefault="00AC73E9" w:rsidP="00C1137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137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1137D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137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C1137D">
        <w:rPr>
          <w:rFonts w:ascii="Times New Roman" w:hAnsi="Times New Roman" w:cs="Times New Roman"/>
          <w:sz w:val="26"/>
          <w:szCs w:val="26"/>
        </w:rPr>
        <w:t xml:space="preserve"> 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A1C9B" w:rsidRPr="00C1137D">
        <w:rPr>
          <w:rFonts w:ascii="Times New Roman" w:hAnsi="Times New Roman" w:cs="Times New Roman"/>
          <w:sz w:val="26"/>
          <w:szCs w:val="26"/>
        </w:rPr>
        <w:t>будує</w:t>
      </w:r>
      <w:proofErr w:type="spellEnd"/>
      <w:r w:rsidR="00CA1C9B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1C9B" w:rsidRPr="00C1137D">
        <w:rPr>
          <w:rFonts w:ascii="Times New Roman" w:hAnsi="Times New Roman" w:cs="Times New Roman"/>
          <w:sz w:val="26"/>
          <w:szCs w:val="26"/>
        </w:rPr>
        <w:t>смисловий</w:t>
      </w:r>
      <w:proofErr w:type="spellEnd"/>
      <w:r w:rsidR="00CA1C9B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1C9B" w:rsidRPr="00C1137D">
        <w:rPr>
          <w:rFonts w:ascii="Times New Roman" w:hAnsi="Times New Roman" w:cs="Times New Roman"/>
          <w:sz w:val="26"/>
          <w:szCs w:val="26"/>
        </w:rPr>
        <w:t>ланцюжок</w:t>
      </w:r>
      <w:proofErr w:type="spellEnd"/>
      <w:r w:rsidR="00CA1C9B" w:rsidRPr="00C1137D">
        <w:rPr>
          <w:rFonts w:ascii="Times New Roman" w:hAnsi="Times New Roman" w:cs="Times New Roman"/>
          <w:sz w:val="26"/>
          <w:szCs w:val="26"/>
        </w:rPr>
        <w:t xml:space="preserve">  </w:t>
      </w:r>
      <w:r w:rsidR="009B5D82" w:rsidRPr="00C1137D">
        <w:rPr>
          <w:rFonts w:ascii="Times New Roman" w:hAnsi="Times New Roman" w:cs="Times New Roman"/>
          <w:sz w:val="26"/>
          <w:szCs w:val="26"/>
          <w:lang w:val="uk-UA"/>
        </w:rPr>
        <w:t>нового матеріалу</w:t>
      </w:r>
      <w:r w:rsidR="00CA1C9B" w:rsidRPr="00C11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3E9" w:rsidRPr="00C1137D" w:rsidRDefault="00AC73E9" w:rsidP="00C1137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C1137D">
        <w:rPr>
          <w:rFonts w:ascii="Times New Roman" w:eastAsia="Calibri" w:hAnsi="Times New Roman" w:cs="Times New Roman"/>
          <w:sz w:val="26"/>
          <w:szCs w:val="26"/>
          <w:lang w:val="uk-UA"/>
        </w:rPr>
        <w:t>Важливим фактором, що впливає на ефективність рефле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C1137D">
        <w:rPr>
          <w:rFonts w:ascii="Times New Roman" w:eastAsia="Calibri" w:hAnsi="Times New Roman" w:cs="Times New Roman"/>
          <w:sz w:val="26"/>
          <w:szCs w:val="26"/>
          <w:lang w:val="uk-UA"/>
        </w:rPr>
        <w:t>сії в навчанні, є різноманітність її форм  і прийомів, їх відповідність віковим та іншим особливостям дітей. Рефлексія не повинна бути лише вербальною – це можуть бути малюнки, схеми, графіки тощо.</w:t>
      </w:r>
    </w:p>
    <w:p w:rsidR="00AC73E9" w:rsidRPr="00C1137D" w:rsidRDefault="00AC73E9" w:rsidP="00C1137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C113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Рефлексія тісно </w:t>
      </w:r>
      <w:proofErr w:type="spellStart"/>
      <w:r w:rsidRPr="00C1137D">
        <w:rPr>
          <w:rFonts w:ascii="Times New Roman" w:eastAsia="Calibri" w:hAnsi="Times New Roman" w:cs="Times New Roman"/>
          <w:sz w:val="26"/>
          <w:szCs w:val="26"/>
          <w:lang w:val="uk-UA"/>
        </w:rPr>
        <w:t>пов”язана</w:t>
      </w:r>
      <w:proofErr w:type="spellEnd"/>
      <w:r w:rsidRPr="00C113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іншою важливою дією – постановкою мети. Формування учнем мети свого навчання передбачає її досягнення і наступну рефлексію – усвідомлення способів досягнення поставленої мети. В цьому випадку рефлексія не лише підсумок, а й старт для нової освітньої діяльності і її нової мети.</w:t>
      </w:r>
    </w:p>
    <w:p w:rsidR="00AC73E9" w:rsidRPr="00C1137D" w:rsidRDefault="00473243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Зупинимося на різних етапах </w:t>
      </w:r>
      <w:r w:rsidR="00C1137D" w:rsidRPr="00C1137D">
        <w:rPr>
          <w:rFonts w:ascii="Times New Roman" w:hAnsi="Times New Roman" w:cs="Times New Roman"/>
          <w:sz w:val="26"/>
          <w:szCs w:val="26"/>
          <w:lang w:val="uk-UA"/>
        </w:rPr>
        <w:t>уроку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6145C" w:rsidRPr="00C1137D" w:rsidRDefault="00C1137D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r w:rsidR="00B6145C" w:rsidRPr="00C1137D">
        <w:rPr>
          <w:rFonts w:ascii="Times New Roman" w:hAnsi="Times New Roman" w:cs="Times New Roman"/>
          <w:sz w:val="26"/>
          <w:szCs w:val="26"/>
          <w:lang w:val="uk-UA"/>
        </w:rPr>
        <w:t>Рефлексія на початку уроку проводиться з метою встановлення емоційного контакту з учнями за допомогою:</w:t>
      </w:r>
    </w:p>
    <w:p w:rsidR="00B6145C" w:rsidRPr="00C1137D" w:rsidRDefault="00B6145C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1.Відео фрагментів</w:t>
      </w:r>
    </w:p>
    <w:p w:rsidR="00B6145C" w:rsidRPr="00C1137D" w:rsidRDefault="00B6145C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2.Картин</w:t>
      </w:r>
    </w:p>
    <w:p w:rsidR="008B502F" w:rsidRPr="00C1137D" w:rsidRDefault="00B6145C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8B502F" w:rsidRPr="00C1137D">
        <w:rPr>
          <w:rFonts w:ascii="Times New Roman" w:hAnsi="Times New Roman" w:cs="Times New Roman"/>
          <w:sz w:val="26"/>
          <w:szCs w:val="26"/>
          <w:lang w:val="uk-UA"/>
        </w:rPr>
        <w:t>Віршів</w:t>
      </w:r>
    </w:p>
    <w:p w:rsidR="008B502F" w:rsidRPr="00C1137D" w:rsidRDefault="008B502F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4.Епіграфів</w:t>
      </w:r>
    </w:p>
    <w:p w:rsidR="00B6145C" w:rsidRPr="00C1137D" w:rsidRDefault="008B502F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5.</w:t>
      </w:r>
      <w:r w:rsidR="00B6145C" w:rsidRPr="00C1137D">
        <w:rPr>
          <w:rFonts w:ascii="Times New Roman" w:hAnsi="Times New Roman" w:cs="Times New Roman"/>
          <w:sz w:val="26"/>
          <w:szCs w:val="26"/>
          <w:lang w:val="uk-UA"/>
        </w:rPr>
        <w:t>Емоційної розповіді</w:t>
      </w:r>
    </w:p>
    <w:p w:rsidR="00C1137D" w:rsidRPr="00C1137D" w:rsidRDefault="00C1137D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6.</w:t>
      </w:r>
      <w:r w:rsidR="008B502F" w:rsidRPr="00C1137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>агадок</w:t>
      </w:r>
    </w:p>
    <w:p w:rsidR="008B502F" w:rsidRDefault="00C1137D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7.Кросвордів</w:t>
      </w:r>
    </w:p>
    <w:p w:rsidR="000F7E2E" w:rsidRPr="00C1137D" w:rsidRDefault="000F7E2E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Слайд-</w:t>
      </w:r>
      <w:r w:rsidRPr="000F7E2E">
        <w:rPr>
          <w:rFonts w:ascii="Times New Roman" w:hAnsi="Times New Roman" w:cs="Times New Roman"/>
          <w:b/>
          <w:sz w:val="26"/>
          <w:szCs w:val="26"/>
          <w:lang w:val="uk-UA"/>
        </w:rPr>
        <w:t>5,6,7,8</w:t>
      </w:r>
    </w:p>
    <w:p w:rsidR="00473243" w:rsidRPr="00C1137D" w:rsidRDefault="00C1137D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b/>
          <w:sz w:val="26"/>
          <w:szCs w:val="26"/>
          <w:lang w:val="uk-UA"/>
        </w:rPr>
        <w:t>9.</w:t>
      </w:r>
      <w:r w:rsidR="00E41149" w:rsidRPr="00C1137D">
        <w:rPr>
          <w:rFonts w:ascii="Times New Roman" w:hAnsi="Times New Roman" w:cs="Times New Roman"/>
          <w:sz w:val="26"/>
          <w:szCs w:val="26"/>
          <w:lang w:val="uk-UA"/>
        </w:rPr>
        <w:t>Рефлексія на етапі вивчення нового матеріалу використовується для первинного корегування осмислення нового матеріалу. На цьому етапі</w:t>
      </w:r>
      <w:r w:rsidR="00473243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я використовую</w:t>
      </w:r>
      <w:r w:rsidR="00E41149" w:rsidRPr="00C1137D">
        <w:rPr>
          <w:rFonts w:ascii="Times New Roman" w:hAnsi="Times New Roman" w:cs="Times New Roman"/>
          <w:sz w:val="26"/>
          <w:szCs w:val="26"/>
          <w:lang w:val="uk-UA"/>
        </w:rPr>
        <w:t>, наприклад:</w:t>
      </w:r>
    </w:p>
    <w:p w:rsidR="00473243" w:rsidRPr="00C1137D" w:rsidRDefault="000F7E2E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E2E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73243" w:rsidRPr="00C1137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E41149" w:rsidRPr="00C1137D">
        <w:rPr>
          <w:rFonts w:ascii="Times New Roman" w:hAnsi="Times New Roman" w:cs="Times New Roman"/>
          <w:sz w:val="26"/>
          <w:szCs w:val="26"/>
          <w:lang w:val="uk-UA"/>
        </w:rPr>
        <w:t>Позначки на полях (позначення за допомогою знаків на полях біля тексту:+ - знаю, ! – новий матеріал, ? – хочу узнати)</w:t>
      </w:r>
    </w:p>
    <w:p w:rsidR="008E2C9B" w:rsidRPr="00C1137D" w:rsidRDefault="008E2C9B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EC24DF" w:rsidRPr="00C1137D">
        <w:rPr>
          <w:rFonts w:ascii="Times New Roman" w:hAnsi="Times New Roman" w:cs="Times New Roman"/>
          <w:sz w:val="26"/>
          <w:szCs w:val="26"/>
          <w:lang w:val="uk-UA"/>
        </w:rPr>
        <w:t>Архіваріус – входження в образ нового  поняття. Наприклад, дітям пропонується непросто підготувати доповідь про мандрівника, а й спробувати пояснити, чому він здійсн</w:t>
      </w:r>
      <w:r w:rsidR="00221F8D" w:rsidRPr="00C1137D">
        <w:rPr>
          <w:rFonts w:ascii="Times New Roman" w:hAnsi="Times New Roman" w:cs="Times New Roman"/>
          <w:sz w:val="26"/>
          <w:szCs w:val="26"/>
          <w:lang w:val="uk-UA"/>
        </w:rPr>
        <w:t>ив цю подорож, як вона відбувала</w:t>
      </w:r>
      <w:r w:rsidR="00EC24DF" w:rsidRPr="00C1137D">
        <w:rPr>
          <w:rFonts w:ascii="Times New Roman" w:hAnsi="Times New Roman" w:cs="Times New Roman"/>
          <w:sz w:val="26"/>
          <w:szCs w:val="26"/>
          <w:lang w:val="uk-UA"/>
        </w:rPr>
        <w:t>сь і які результати принесла.</w:t>
      </w:r>
    </w:p>
    <w:p w:rsidR="00221F8D" w:rsidRPr="00C1137D" w:rsidRDefault="001F230C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3. Шпаргалка, пам’ятка</w:t>
      </w:r>
    </w:p>
    <w:p w:rsidR="001F230C" w:rsidRPr="00C1137D" w:rsidRDefault="001F230C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4.Схеми</w:t>
      </w:r>
    </w:p>
    <w:p w:rsidR="00C16163" w:rsidRPr="00C1137D" w:rsidRDefault="000F7E2E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E2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11.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4E63E6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ефлексія на етапі закріплення використовується для виявлення рівня осмислення змісту </w:t>
      </w:r>
      <w:r w:rsidR="009B5D82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нового </w:t>
      </w:r>
      <w:r w:rsidR="001F230C" w:rsidRPr="00C1137D">
        <w:rPr>
          <w:rFonts w:ascii="Times New Roman" w:hAnsi="Times New Roman" w:cs="Times New Roman"/>
          <w:sz w:val="26"/>
          <w:szCs w:val="26"/>
          <w:lang w:val="uk-UA"/>
        </w:rPr>
        <w:t>матеріалу</w:t>
      </w:r>
      <w:r w:rsidR="004E63E6" w:rsidRPr="00C1137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1A9A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Для цього я на уроках використовую наступні види робіт:</w:t>
      </w:r>
    </w:p>
    <w:p w:rsidR="00E01A9A" w:rsidRPr="000F7E2E" w:rsidRDefault="00E01A9A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Кластер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E01A9A" w:rsidRPr="000F7E2E" w:rsidRDefault="00E01A9A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Сліпий лист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E01A9A" w:rsidRPr="000F7E2E" w:rsidRDefault="00980E11" w:rsidP="000F7E2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Робота зі схемою: розставте</w:t>
      </w:r>
      <w:r w:rsidR="002B2FDA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або підставте 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цифри, назвіть визначення понять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80E11" w:rsidRPr="000F7E2E" w:rsidRDefault="009343D4" w:rsidP="000F7E2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Завдання на послідовність</w:t>
      </w:r>
      <w:r w:rsidR="007433C2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(часто використовують в тестах ДПА, ЗНО)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7433C2" w:rsidRPr="000F7E2E" w:rsidRDefault="007433C2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E2E">
        <w:rPr>
          <w:rFonts w:ascii="Times New Roman" w:hAnsi="Times New Roman" w:cs="Times New Roman"/>
          <w:sz w:val="26"/>
          <w:szCs w:val="26"/>
          <w:lang w:val="uk-UA"/>
        </w:rPr>
        <w:t>Найдіть відповідність (ЗНО)</w:t>
      </w:r>
      <w:r w:rsidR="000F7E2E" w:rsidRP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2B2FDA" w:rsidRPr="000F7E2E">
        <w:rPr>
          <w:rFonts w:ascii="Times New Roman" w:hAnsi="Times New Roman" w:cs="Times New Roman"/>
          <w:sz w:val="26"/>
          <w:szCs w:val="26"/>
          <w:lang w:val="uk-UA"/>
        </w:rPr>
        <w:t xml:space="preserve">Розв’язання задач </w:t>
      </w:r>
      <w:r w:rsidR="000F7E2E" w:rsidRP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2B2FDA" w:rsidRPr="00C1137D" w:rsidRDefault="002B2FDA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Кросворди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</w:p>
    <w:p w:rsidR="002B2FDA" w:rsidRPr="00C1137D" w:rsidRDefault="002B2FDA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1137D">
        <w:rPr>
          <w:rFonts w:ascii="Times New Roman" w:hAnsi="Times New Roman" w:cs="Times New Roman"/>
          <w:sz w:val="26"/>
          <w:szCs w:val="26"/>
          <w:lang w:val="uk-UA"/>
        </w:rPr>
        <w:t>Сінквейни</w:t>
      </w:r>
      <w:proofErr w:type="spellEnd"/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>2   23</w:t>
      </w:r>
    </w:p>
    <w:p w:rsidR="002B2FDA" w:rsidRPr="00C1137D" w:rsidRDefault="00DF65D3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Тести, які одразу можна перевірити на уроці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24</w:t>
      </w:r>
    </w:p>
    <w:p w:rsidR="00DF65D3" w:rsidRPr="00C1137D" w:rsidRDefault="00DF65D3" w:rsidP="00C1137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Творчі завдання 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0F7E2E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0F7E2E" w:rsidRPr="000F7E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F7E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C1137D">
        <w:rPr>
          <w:rFonts w:ascii="Times New Roman" w:hAnsi="Times New Roman" w:cs="Times New Roman"/>
          <w:sz w:val="26"/>
          <w:szCs w:val="26"/>
          <w:lang w:val="uk-UA"/>
        </w:rPr>
        <w:t>(Тема: «Гірські породи і мінерали» - людина із гірської породи. Уявіть, що гірська порода перетворилась на людину</w:t>
      </w:r>
      <w:r w:rsidR="00F4642A" w:rsidRPr="00C1137D">
        <w:rPr>
          <w:rFonts w:ascii="Times New Roman" w:hAnsi="Times New Roman" w:cs="Times New Roman"/>
          <w:sz w:val="26"/>
          <w:szCs w:val="26"/>
          <w:lang w:val="uk-UA"/>
        </w:rPr>
        <w:t>. Опишіть її, використовуючи знання, які ви отримали на уроці</w:t>
      </w:r>
    </w:p>
    <w:p w:rsidR="009343D4" w:rsidRPr="00C1137D" w:rsidRDefault="000F7E2E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E2E">
        <w:rPr>
          <w:rFonts w:ascii="Times New Roman" w:hAnsi="Times New Roman" w:cs="Times New Roman"/>
          <w:b/>
          <w:sz w:val="26"/>
          <w:szCs w:val="26"/>
          <w:lang w:val="uk-UA"/>
        </w:rPr>
        <w:t>26.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43D4" w:rsidRPr="00C1137D">
        <w:rPr>
          <w:rFonts w:ascii="Times New Roman" w:hAnsi="Times New Roman" w:cs="Times New Roman"/>
          <w:sz w:val="26"/>
          <w:szCs w:val="26"/>
          <w:lang w:val="uk-UA"/>
        </w:rPr>
        <w:t>На етапі підсумок уроку я використовую:</w:t>
      </w:r>
    </w:p>
    <w:p w:rsidR="009343D4" w:rsidRPr="00C1137D" w:rsidRDefault="009343D4" w:rsidP="00C113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Пошта (Міні лист з відгуком про роботу на уроці)</w:t>
      </w:r>
    </w:p>
    <w:p w:rsidR="00C1137D" w:rsidRPr="00C1137D" w:rsidRDefault="00C1137D" w:rsidP="00C113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«Багатокольорова квітка» ( Для учнів 5-6 кл. Діти обирають </w:t>
      </w:r>
      <w:proofErr w:type="spellStart"/>
      <w:r w:rsidRPr="00C1137D">
        <w:rPr>
          <w:rFonts w:ascii="Times New Roman" w:hAnsi="Times New Roman" w:cs="Times New Roman"/>
          <w:sz w:val="26"/>
          <w:szCs w:val="26"/>
          <w:lang w:val="uk-UA"/>
        </w:rPr>
        <w:t>кольор</w:t>
      </w:r>
      <w:proofErr w:type="spellEnd"/>
      <w:r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пелюстки квітки , який більш підходить до його настрою на уроці. З пелюстків складається квітка. Кольори обговорюються з учнями заздалегідь)</w:t>
      </w:r>
    </w:p>
    <w:p w:rsidR="009343D4" w:rsidRPr="00C1137D" w:rsidRDefault="009343D4" w:rsidP="00C113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Продовж фразу</w:t>
      </w:r>
      <w:r w:rsidR="00BA084D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 – наш урок закінчився і я хочу сказати</w:t>
      </w:r>
      <w:r w:rsidR="00C90379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C90379" w:rsidRPr="00C90379">
        <w:rPr>
          <w:rFonts w:ascii="Times New Roman" w:hAnsi="Times New Roman" w:cs="Times New Roman"/>
          <w:b/>
          <w:sz w:val="26"/>
          <w:szCs w:val="26"/>
          <w:lang w:val="uk-UA"/>
        </w:rPr>
        <w:t>27</w:t>
      </w:r>
    </w:p>
    <w:p w:rsidR="009343D4" w:rsidRPr="00C1137D" w:rsidRDefault="00BA084D" w:rsidP="00C113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Мені більш всього вдалося</w:t>
      </w:r>
    </w:p>
    <w:p w:rsidR="00BA084D" w:rsidRPr="00C1137D" w:rsidRDefault="00BA084D" w:rsidP="00C113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Що я отримав від уроку</w:t>
      </w:r>
    </w:p>
    <w:p w:rsidR="00BA084D" w:rsidRPr="00C1137D" w:rsidRDefault="00BA084D" w:rsidP="00C113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За що я можу себе похвалити</w:t>
      </w:r>
    </w:p>
    <w:p w:rsidR="00BA084D" w:rsidRPr="00C1137D" w:rsidRDefault="00BA084D" w:rsidP="00C113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За що я можу похвалити однокласників</w:t>
      </w:r>
    </w:p>
    <w:p w:rsidR="00BA084D" w:rsidRPr="00C1137D" w:rsidRDefault="00BA084D" w:rsidP="00C1137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За що я можу похвалити вчителя</w:t>
      </w:r>
    </w:p>
    <w:p w:rsidR="00B6145C" w:rsidRPr="00C1137D" w:rsidRDefault="00B6145C" w:rsidP="00C1137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137D">
        <w:rPr>
          <w:rFonts w:ascii="Times New Roman" w:hAnsi="Times New Roman" w:cs="Times New Roman"/>
          <w:sz w:val="26"/>
          <w:szCs w:val="26"/>
          <w:lang w:val="uk-UA"/>
        </w:rPr>
        <w:t>Або…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502F" w:rsidRPr="00C1137D" w:rsidSect="00C16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1.На уроке я работал</w:t>
      </w:r>
    </w:p>
    <w:p w:rsidR="008B502F" w:rsidRPr="00C1137D" w:rsidRDefault="00B6145C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6145C">
        <w:rPr>
          <w:rFonts w:ascii="Times New Roman" w:eastAsia="Times New Roman" w:hAnsi="Times New Roman" w:cs="Times New Roman"/>
          <w:sz w:val="26"/>
          <w:szCs w:val="26"/>
          <w:lang w:eastAsia="ru-RU"/>
        </w:rPr>
        <w:t>2.Своей</w:t>
      </w:r>
      <w:r w:rsidR="008B502F"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на уроке я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3.Урок для меня показался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4.За урок я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5.Мое настроение</w:t>
      </w:r>
    </w:p>
    <w:p w:rsidR="00B6145C" w:rsidRPr="00C1137D" w:rsidRDefault="00B6145C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6145C">
        <w:rPr>
          <w:rFonts w:ascii="Times New Roman" w:eastAsia="Times New Roman" w:hAnsi="Times New Roman" w:cs="Times New Roman"/>
          <w:sz w:val="26"/>
          <w:szCs w:val="26"/>
          <w:lang w:eastAsia="ru-RU"/>
        </w:rPr>
        <w:t>6.Материал урока мне был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активно / пассивно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доволен</w:t>
      </w:r>
      <w:proofErr w:type="gramEnd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не доволен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коротким / длинным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устал / </w:t>
      </w:r>
      <w:proofErr w:type="gramStart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устал</w:t>
      </w:r>
      <w:proofErr w:type="gramEnd"/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стало лучше / стало</w:t>
      </w:r>
      <w:proofErr w:type="gramEnd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хуже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понятен</w:t>
      </w:r>
      <w:proofErr w:type="gramEnd"/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не понятен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полезен / бесполезен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B50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</w:t>
      </w: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ен / скучен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137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легким / трудным</w:t>
      </w:r>
    </w:p>
    <w:p w:rsidR="008B502F" w:rsidRPr="00C1137D" w:rsidRDefault="008B502F" w:rsidP="00C11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0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интересно / не интересно</w:t>
      </w:r>
    </w:p>
    <w:p w:rsidR="008B502F" w:rsidRPr="00C1137D" w:rsidRDefault="008B502F" w:rsidP="00C1137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8B502F" w:rsidRPr="00C1137D" w:rsidSect="008B50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145C" w:rsidRPr="00C1137D" w:rsidRDefault="00B6145C" w:rsidP="00C1137D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7950" w:rsidRDefault="00C90379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379">
        <w:rPr>
          <w:rFonts w:ascii="Times New Roman" w:hAnsi="Times New Roman" w:cs="Times New Roman"/>
          <w:b/>
          <w:sz w:val="26"/>
          <w:szCs w:val="26"/>
          <w:lang w:val="uk-UA"/>
        </w:rPr>
        <w:t>28.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642A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І на завершення мені хотілось би сказати, що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рефлексія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уроці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r w:rsidR="00F4642A" w:rsidRPr="00C1137D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спільна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учнів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вчителя,яка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дозволяє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вдосконалювати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процес</w:t>
      </w:r>
      <w:proofErr w:type="spellEnd"/>
      <w:r w:rsidR="00F4642A" w:rsidRPr="00C113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642A" w:rsidRPr="00C1137D">
        <w:rPr>
          <w:rFonts w:ascii="Times New Roman" w:hAnsi="Times New Roman" w:cs="Times New Roman"/>
          <w:sz w:val="26"/>
          <w:szCs w:val="26"/>
        </w:rPr>
        <w:t>орієнтуюч</w:t>
      </w:r>
      <w:r>
        <w:rPr>
          <w:rFonts w:ascii="Times New Roman" w:hAnsi="Times New Roman" w:cs="Times New Roman"/>
          <w:sz w:val="26"/>
          <w:szCs w:val="26"/>
        </w:rPr>
        <w:t>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особистість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90379" w:rsidRDefault="00C90379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0379" w:rsidRPr="00C90379" w:rsidRDefault="00C90379" w:rsidP="00C113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379">
        <w:rPr>
          <w:rFonts w:ascii="Times New Roman" w:hAnsi="Times New Roman" w:cs="Times New Roman"/>
          <w:b/>
          <w:sz w:val="26"/>
          <w:szCs w:val="26"/>
          <w:lang w:val="uk-UA"/>
        </w:rPr>
        <w:t>29</w:t>
      </w:r>
      <w:r>
        <w:rPr>
          <w:rFonts w:ascii="Times New Roman" w:hAnsi="Times New Roman" w:cs="Times New Roman"/>
          <w:sz w:val="26"/>
          <w:szCs w:val="26"/>
          <w:lang w:val="uk-UA"/>
        </w:rPr>
        <w:t>. Дякую за увагу!</w:t>
      </w:r>
    </w:p>
    <w:sectPr w:rsidR="00C90379" w:rsidRPr="00C90379" w:rsidSect="008B50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588"/>
    <w:multiLevelType w:val="hybridMultilevel"/>
    <w:tmpl w:val="903CF21A"/>
    <w:lvl w:ilvl="0" w:tplc="DA9C2C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992CBE"/>
    <w:multiLevelType w:val="hybridMultilevel"/>
    <w:tmpl w:val="A1CA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57D44"/>
    <w:multiLevelType w:val="hybridMultilevel"/>
    <w:tmpl w:val="B5A2B672"/>
    <w:lvl w:ilvl="0" w:tplc="C3F4E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0DB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4D1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C81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4F7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486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46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C1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9A52DE"/>
    <w:multiLevelType w:val="hybridMultilevel"/>
    <w:tmpl w:val="215C1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0125"/>
    <w:multiLevelType w:val="hybridMultilevel"/>
    <w:tmpl w:val="6DD2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9417C"/>
    <w:multiLevelType w:val="hybridMultilevel"/>
    <w:tmpl w:val="E250B724"/>
    <w:lvl w:ilvl="0" w:tplc="7FA8E4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3E6"/>
    <w:rsid w:val="00097950"/>
    <w:rsid w:val="000F7E2E"/>
    <w:rsid w:val="001F230C"/>
    <w:rsid w:val="00221F8D"/>
    <w:rsid w:val="00251642"/>
    <w:rsid w:val="002B2FDA"/>
    <w:rsid w:val="00473243"/>
    <w:rsid w:val="004E63E6"/>
    <w:rsid w:val="00617DC3"/>
    <w:rsid w:val="007433C2"/>
    <w:rsid w:val="008B502F"/>
    <w:rsid w:val="008E2C9B"/>
    <w:rsid w:val="009343D4"/>
    <w:rsid w:val="00980E11"/>
    <w:rsid w:val="009B5D82"/>
    <w:rsid w:val="00A45B30"/>
    <w:rsid w:val="00AA113B"/>
    <w:rsid w:val="00AA4701"/>
    <w:rsid w:val="00AC73E9"/>
    <w:rsid w:val="00B6145C"/>
    <w:rsid w:val="00BA084D"/>
    <w:rsid w:val="00C1137D"/>
    <w:rsid w:val="00C16163"/>
    <w:rsid w:val="00C90379"/>
    <w:rsid w:val="00CA1C9B"/>
    <w:rsid w:val="00DF65D3"/>
    <w:rsid w:val="00E01A9A"/>
    <w:rsid w:val="00E41149"/>
    <w:rsid w:val="00EC24DF"/>
    <w:rsid w:val="00F4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A9A"/>
    <w:pPr>
      <w:ind w:left="720"/>
      <w:contextualSpacing/>
    </w:pPr>
  </w:style>
  <w:style w:type="paragraph" w:styleId="a5">
    <w:name w:val="Body Text"/>
    <w:basedOn w:val="a"/>
    <w:link w:val="a6"/>
    <w:rsid w:val="00A45B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A45B3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2016-02-29T17:10:00Z</dcterms:created>
  <dcterms:modified xsi:type="dcterms:W3CDTF">2016-03-01T18:01:00Z</dcterms:modified>
</cp:coreProperties>
</file>