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68" w:rsidRPr="00E5220F" w:rsidRDefault="00A04468" w:rsidP="00A04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0F">
        <w:rPr>
          <w:rFonts w:ascii="Times New Roman" w:hAnsi="Times New Roman" w:cs="Times New Roman"/>
          <w:b/>
          <w:sz w:val="24"/>
          <w:szCs w:val="24"/>
        </w:rPr>
        <w:t>ЗАГАЛЬНА ГЕОГРАФІЯ</w:t>
      </w:r>
    </w:p>
    <w:p w:rsidR="00A04468" w:rsidRPr="00E5220F" w:rsidRDefault="00A04468" w:rsidP="00A04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0F">
        <w:rPr>
          <w:rFonts w:ascii="Times New Roman" w:hAnsi="Times New Roman" w:cs="Times New Roman"/>
          <w:b/>
          <w:sz w:val="24"/>
          <w:szCs w:val="24"/>
        </w:rPr>
        <w:t>6 КЛАС</w:t>
      </w:r>
    </w:p>
    <w:p w:rsidR="00A04468" w:rsidRPr="00E5220F" w:rsidRDefault="00A04468" w:rsidP="00A0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20F">
        <w:rPr>
          <w:rFonts w:ascii="Times New Roman" w:hAnsi="Times New Roman" w:cs="Times New Roman"/>
          <w:sz w:val="24"/>
          <w:szCs w:val="24"/>
        </w:rPr>
        <w:t>(70 годин, 2 години на тиждень)</w:t>
      </w:r>
    </w:p>
    <w:p w:rsidR="00A04468" w:rsidRPr="00E5220F" w:rsidRDefault="00A04468" w:rsidP="00A04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050"/>
        <w:gridCol w:w="7906"/>
        <w:gridCol w:w="4817"/>
        <w:gridCol w:w="993"/>
      </w:tblGrid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Зміст уроку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ВСТУП (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pStyle w:val="TableTextabza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Географія як наука про  Землю, її природу, населення та його господарську діяльність, про взаємодію природи і людства. Значення географічних знань та вмінь для життєдіяльності людини. Основні друковані та електронні джерела географічної  інформації, їх значення. 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Інструктаж з БЖД (інструкція з БЖД № 19.2).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§1 (стор. 5-7) (Т.Г.Гільберг, Л.Б.Паламарчук  Географія – К: Грамота, 2014). Із допомогою батьків добрати із домашньої бібліотеки книги, у яких розповідається про географічні об’єкти. Скласти список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книг з географії, які є вдома.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Зробити картку «Світлофор»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abzac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географічних досліджень. Особливості організації власних географічних спостережень. </w:t>
            </w:r>
          </w:p>
          <w:p w:rsidR="00A04468" w:rsidRPr="00E5220F" w:rsidRDefault="00A04468" w:rsidP="004E1E89">
            <w:pPr>
              <w:pStyle w:val="TableTextabzac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Спостереження за змінами у природі.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§ 1 (стор 7-10). Розпочати проведення регулярних спостережень за погодою.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Написати твір-мініатюру «Осінь»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відобразити сезонн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змінами у природі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І.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РОЗВИТОК ГЕОГРАФІЧНИХ ЗНАНЬ ПРО ЗЕМЛЮ (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УЯВЛЕННЯ ПРО ЗЕМЛЮ В ДАВНИНУ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годин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Уявлення про Землю єгиптян, вавилонян, індійців, греків римлян, слов’ян. Зображення Землі на картах Ератосфена, Птоломея.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 xml:space="preserve">§ 2. </w:t>
            </w:r>
            <w:r w:rsidRPr="00E5220F">
              <w:rPr>
                <w:spacing w:val="-4"/>
                <w:sz w:val="24"/>
                <w:szCs w:val="24"/>
              </w:rPr>
              <w:t>Індивідуальне завдання. Ознайомитись з інформацією</w:t>
            </w:r>
            <w:r w:rsidRPr="00E5220F">
              <w:rPr>
                <w:sz w:val="24"/>
                <w:szCs w:val="24"/>
              </w:rPr>
              <w:t xml:space="preserve"> про дослідження, яку надав учитель. Обрати тему дослідження із запропонованих та підготуйте його.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Тема 2. ВІДКРИТТЯ НОВИХ ЗЕМЕЛЬ ТА НАВКОЛОСВІТНІ ПОДОРОЖІ (3 години)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Плавання вікінгів. Подорожі Марко Поло. Пошуки морського шляху в Індію.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§ 3. Підготувати усне повідомлення про Х.Колумба та Ф.Магеллана.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rPr>
          <w:trHeight w:val="5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Відкриття Америки Х. Колумбом. Перше навколосвітнє плавання під керівництвом Ф. Магеллана.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§4. Нанести на контурну карту шлях експедицій Х.Колумба та Ф.Магеллана.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bCs/>
                <w:sz w:val="24"/>
                <w:szCs w:val="24"/>
              </w:rPr>
            </w:pPr>
            <w:r w:rsidRPr="00E5220F">
              <w:rPr>
                <w:b/>
                <w:sz w:val="24"/>
                <w:szCs w:val="24"/>
              </w:rPr>
              <w:t>Моніторингова робота.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Повторити §§ 1-4.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МР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Навколосвітні експедиції, їх географічне значення (Дж.Кук, І.Крузенштерн і Ю.Лисянський).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Відкриття Австралії і Антарктиди.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§ 5. Із допомогою членів родини підготувати коротке повідомлення про власну подорож.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СУЧАСНІ ДОСЛІДЖЕННЯ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(2 години)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Дослідження Землі у ХХ на початку ХХІ ст.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§ 6. 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</w:rPr>
              <w:t>Підготуй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вати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</w:rPr>
              <w:t>ся до уроку узагальнюючого контролю за темою «Вступ» і розділом І «Розвиток географічних знань про Землю»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знань учнів за темою «Вступ» та розділом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«Розвиток 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географічних знань про Землю»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Повторити §§ 1-6.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Розділ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ЗЕМЛЯ НА ПЛАНІ І КАРТІ (11 год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Тема 1. </w:t>
            </w: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ОРІЄНТУВАННЯ НА МІСЦЕВОСТІ (2 години)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Способи орієнтування на місцевості. Визначення напрямків на місцевості. </w:t>
            </w:r>
            <w:r w:rsidRPr="00E5220F">
              <w:rPr>
                <w:sz w:val="24"/>
                <w:szCs w:val="24"/>
                <w:lang w:val="ru-RU"/>
              </w:rPr>
              <w:t xml:space="preserve">Орієнтування в часі й просторі. Способи виживання в критичних ситуаціях.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§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Написати невелику розповідь про те, як уміння орієнтуватися допомогло людям знайти шлях у незнайомій місцевості.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  <w:lang w:val="ru-RU"/>
              </w:rPr>
            </w:pPr>
            <w:r w:rsidRPr="00E5220F">
              <w:rPr>
                <w:sz w:val="24"/>
                <w:szCs w:val="24"/>
              </w:rPr>
              <w:t>Компас. Поняття про азимут.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§</w:t>
            </w:r>
            <w:r w:rsidRPr="00E52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допомогою інтернет-ресурсів дізнатися, як виготовити найпростіший магнітний компас.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Тема 2. СПОСОБИ ЗОБРАЖЕННЯ ЗЕМЛІ (6 годин)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Особливості та відмінності зображення земної поверхні</w:t>
            </w:r>
            <w:r w:rsidRPr="00E5220F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на глобусі, космічних знімках, картах, аерознімках, планах.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§ 9. Скласти таблицю-порівняння зображення на космічному знімку та карті.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Масштаб та його види.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§ 10. Перетворити числові масштаби 1:700000, 1:2 000, 1:70000 на іменовані.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E5220F">
              <w:rPr>
                <w:b/>
                <w:i/>
                <w:spacing w:val="-4"/>
                <w:sz w:val="24"/>
                <w:szCs w:val="24"/>
                <w:lang w:val="ru-RU"/>
              </w:rPr>
              <w:t>Практична робота № 1 (оцінювана).</w:t>
            </w:r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Розв’язування задач з використанням різних видів масштабу.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Повторити §§ 9-10.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Умовні знак</w:t>
            </w:r>
            <w:r w:rsidRPr="00E5220F">
              <w:rPr>
                <w:color w:val="000000"/>
                <w:spacing w:val="-4"/>
                <w:kern w:val="20"/>
                <w:sz w:val="24"/>
                <w:szCs w:val="24"/>
                <w:lang w:val="uk-UA"/>
              </w:rPr>
              <w:t>и плану.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 Визначення напрямків на плані.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 xml:space="preserve">§ 11 (стор. 52-54). Індивідуальне завдання (за бажанням) – </w:t>
            </w:r>
            <w:r w:rsidRPr="00E5220F">
              <w:rPr>
                <w:iCs/>
                <w:sz w:val="24"/>
                <w:szCs w:val="24"/>
              </w:rPr>
              <w:t>побудувати план своєї кімнати.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ru-RU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Складання плану за допомогою умовних топографічних знаків.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§ 11 (стор. 5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). Скласти зашифрований лист за допомогою умовних знаків і призначте в ньому зустріч своїм друзям.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ru-RU"/>
              </w:rPr>
            </w:pPr>
            <w:r w:rsidRPr="00E5220F">
              <w:rPr>
                <w:color w:val="000000"/>
                <w:sz w:val="24"/>
                <w:szCs w:val="24"/>
                <w:lang w:val="ru-RU"/>
              </w:rPr>
              <w:t>Карти, їх е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>лементи. Легенда карти</w:t>
            </w:r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Класифікація карт за масштабом, змістом та просторовим охопленням. </w:t>
            </w:r>
            <w:r w:rsidRPr="00E5220F">
              <w:rPr>
                <w:color w:val="000000"/>
                <w:sz w:val="24"/>
                <w:szCs w:val="24"/>
                <w:lang w:val="ru-RU"/>
              </w:rPr>
              <w:t>Географічні атласи. Практичне значення карт.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§§ 1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2-13.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Довіда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ся, які карти є у вас удома й для чого вони використовуються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Тема 3. ГЕОГРАФІЧНІ КООРДИНАТИ (3 години)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Градусна сітка на глобусі й географічній карті. Поняття про географічні координати – широту (південна, півн</w:t>
            </w:r>
            <w:r w:rsidRPr="00E5220F">
              <w:rPr>
                <w:color w:val="000000"/>
                <w:spacing w:val="-2"/>
                <w:kern w:val="20"/>
                <w:sz w:val="24"/>
                <w:szCs w:val="24"/>
                <w:lang w:val="uk-UA"/>
              </w:rPr>
              <w:t>ічна) та довготу (захі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дна і східна).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14.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Наве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приклади координатних сіток, які використовуються в повсякденному житті (житловий квартал, адреса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Правила відліку географічної широти і довготи. Г</w:t>
            </w:r>
            <w:r w:rsidRPr="00E5220F">
              <w:rPr>
                <w:color w:val="000000"/>
                <w:spacing w:val="-2"/>
                <w:kern w:val="20"/>
                <w:sz w:val="24"/>
                <w:szCs w:val="24"/>
                <w:lang w:val="uk-UA"/>
              </w:rPr>
              <w:t>еографічні коорд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инати свого населеного пункту.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§ 15. Дві точки на Землі мають тільки широту. Що це за точки? Чому не можна точно вказати їхню довготу?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Практична робота </w:t>
            </w:r>
            <w:r w:rsidRPr="00E5220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№ 2 (оцінювана).</w:t>
            </w:r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географічних координат за географічною картою.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знань учнів за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розділом «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емля на плані і карті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7-15.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</w:t>
            </w:r>
          </w:p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ТО2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Розділ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ІІІ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ОБОЛОНКИ ЗЕМЛІ (4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ини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ЛІТОСФЕРА (1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Внутрішня будова Землі. Мінерали, гірські породи та корисні копалини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16.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Намалювати в зошиті схематичний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переріз внутрішньої будови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Будова літосфери, її властивості. Літосферні плити, наслідки їх переміщення.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17.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Підписати на контурній карті найбільші літосферні плити.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Рухи земної кори.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Внутрішні процеси, що зумовлюють зміни в земній корі та на поверхні земної кулі.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18.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план до тексту параграфа.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допомогою Інтернет-ресурсів скласти короткі повідомлення про найбільш катастрофічні землетруси, що відбулися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ХХ та ХІ 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Землетруси.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19.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Описати руйнівний землетрус. Спланувати свої можливі дії.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Підготу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повідомлення про виверження вулканів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Вулканізм і вулкани, гейзери. Сейсмічні пояси Землі.</w:t>
            </w:r>
          </w:p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i/>
                <w:color w:val="000000"/>
                <w:sz w:val="24"/>
                <w:szCs w:val="24"/>
              </w:rPr>
              <w:t>Практична робота № 3 (початок).</w:t>
            </w:r>
            <w:r w:rsidRPr="00E5220F">
              <w:rPr>
                <w:color w:val="000000"/>
                <w:sz w:val="24"/>
                <w:szCs w:val="24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20.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З’ясувати значення понять: бархан, вивітрювання, дюни, яр.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Зовнішні процеси, що зумовлюють зміну земної кори.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21. 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Підготувати «шпаргалку» за зовнішніми процесами.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Вивітрювання, робота вітру, текучих і підземних вод, льодовиків.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22. Розробити план заходів по запобіганню руйнівної роботи вітру.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форми рельєфу суходолу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Різноманітність та утворення рівнин на суходолі. Найбільші за площею рівнини світу.</w:t>
            </w:r>
          </w:p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i/>
                <w:color w:val="000000"/>
                <w:sz w:val="24"/>
                <w:szCs w:val="24"/>
              </w:rPr>
              <w:t>Практична робота № 3 (продовження).</w:t>
            </w:r>
            <w:r w:rsidRPr="00E5220F">
              <w:rPr>
                <w:color w:val="000000"/>
                <w:sz w:val="24"/>
                <w:szCs w:val="24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26.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кросворд, використовуючи назви рівнин.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Основні форми рельєфу суходолу.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Різноманітність та утворення гір на суходолі. Найвищі та найдовші гори світу.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Практична робота № 3 (продовження).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25. Знайти в Інтернеті інформацію про походження Карпат і Кримських гір.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16-25.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Рельєф дна океану. Серединно-океанічні хребти – найвищі і найдовші гори Світового океану.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Практична робота № 3 (закінчення).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27. Скласти розгорнутий план до тексту параграфа. Почати підготовку міні-проектів про унікальні форми рельєфу Землі.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Унікальні форми рельєфу земної кулі, їх охорона. </w:t>
            </w:r>
          </w:p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b/>
                <w:sz w:val="24"/>
                <w:szCs w:val="24"/>
              </w:rPr>
              <w:t>Узагальнення знань учнів за темою «Літосфера».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19-31.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ТО3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 АТМОСФЕРА (12 год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Будова атмосфери, властивості повітря в тропосфері.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Інструктаж з БЖД (інструкція з БЖД № 20).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28.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Знайти в Інтернеті інформацію про основні способи вивчення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атмосфери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Добовий і річний хід температури повітря, причини їхнього коливання. Карта ізотерм. Теплові пояси Землі. Практичне значення вимірювання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температури повітря. 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Практичні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 № 4 (початок).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Розв’язування задач на зміну температури повітря й атмосферного тиску з висотою.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§ 29.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Написати твір-мініатюру «Подорож від екватора до полюса».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Атмосферний тиск: причини і наслідки його зміни в тропосфері. Вимірювання атмосферного тиску. 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Практичні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 № 4 (закінчення).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Розв’язування задач на зміну температури повітря й атмосферного тиску з висотою.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30.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аркуші паперу формату А4 зробити «шпаргалку» за текстом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Вітер: причини виникнення, напрямки, сила, швидкість, їх визначення  сучасними приладами й візуально. Місцеві вітри.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31. Користуючись календарем погоди, скласти розу вітрів одного з місяців.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Вода в атмосфері: випаровування, вологість повітря та її зміни.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32. Скласти п’ять тестових запитань до тексту параграфа.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Хмари і туман, відмінності в їх утворенні. Форми хмар, хмарність.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33. Знайти вірші або загадки про хмари.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Опади, що випадають з хмар та з повітря, їх види, способи вимірювання. Карта розподілу опадів.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34.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план параграфа.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bookmarkStart w:id="0" w:name="_GoBack"/>
            <w:bookmarkEnd w:id="0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Випереджальне завдання (окремим учням): підготувати повідомлення «Як складають прогнози погоди».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Погода, її елементи, мінливість.  Характерна погода за сезонами у  своїй місцевості. Служба погоди, практичне значення прогнозів погоди.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35.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Записати в зошит приклади народних прикмет, що віщують ясну та мрячну погоду.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Практична робота № 5 (оцінювана).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Складання графіка зміни температури повітря, діаграм хмарності та опадів, рози вітрів, їх аналіз.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28-35.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Клімат. Основні кліматичні показники. Карта кліматичних поясів. Зміни клімату.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36.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Продовжити роботу над підготовкою до уроку-захисту міні-проектів.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Вплив людини на атмосферу і клімат.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міні-проектів.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37.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Підготувати усне повідомлення «Мій внесок у захист атмосфери».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знань учнів за темою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Атмосфера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28-37.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ТО4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3. ГІДРОСФЕРА (12 год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Загальна кількість води на Землі, її розподіл між частинами гідросфери.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38.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в зошиті схему світового кругообігу води.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Світовий океан та його частини: океани, моря, затоки, протоки. Шкала глибин, визначення глибин океанів і морів.  Острови в океані.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(початок)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Позначення на контурній карті морів, проток, заток, островів; річок, озер, водоспадів.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39. Скласти кросворд за номенклатурою Світового океану.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Властивості вод Світового океану. Рухи води в Океані. Життя в океанах і морях.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§§ 40-41.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допомогою Інтернет-ресурсів підібрати цікаві факти (2–3) про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живі організми в Океані.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Багатства вод Світового океану. Океан та людина.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матеріали уроку.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Скласти оповідання про уявну подорож Світовим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океаном.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суходолу – поверхневі і підземні. Річка: річкова система, басейн річки, річкова долина. Найдовші, найбільші за площею басейну і найповноводніші річки світу. Пороги і водоспади.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(прордовження)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Позначення на контурній карті морів, проток, заток, островів; річок, озер, водоспадів.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42. Скласти п’ять тестових питань закритого типу до тексту параграфа.</w:t>
            </w:r>
          </w:p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повідомлення про великі річки планети.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Живлення, водний режим і робота річок.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43.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допомогою додаткових джерел інформації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та власних спостережень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описати режим річки, що протікає у вашій місцевості.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Озера, їх різноманітність за площею, походженням озерних улоговин, солоністю. Найбільші і найглибші озера земної кулі.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Штучні водойми: ставки, водосховища, канали.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(закінчення)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Позначення на контурній карті морів, проток, заток, островів; річок, озер, водоспадів.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44. Описати (за власним планом) найближчу до школи штучну водойму.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Болота, особливості їх утворення та поширення.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45.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п’ять запитань-«чомучок» до тексту параграфа.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Льодовики – багаторічні природні скупчення льоду. Особливості утворення і поширення льодовиків. 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Багаторічна мерзлота – підземне зледеніння. Утворення і поширення багаторічної мерзлоти.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46. Позначити на контурній карті території, де поширені найбільші гірські та покривні льодовики.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Підземні води, умови їх утворення і залягання в земній корі. Термальні і мінеральні води.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47. Підготувати усне повідомлення «Як економити підземні води?»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 вод суходолу для природи і людини. Охорона вод Світового океану і суходолу.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48. Підготуватись до узагальнюючого уроку.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знань учнів за темою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«Гідросфера».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38-48.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ТО5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4. БІОСФЕРА ТА ҐРУНТИ (2 год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ини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Складові біосфери, особливості їх поширення на земній кулі.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49.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Навести приклади пристосувань тварин і рослин до різноманітних умов навколишнього середовища.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  ґрунтів. Ґрунтовий покрив, карта ґрунтів. Вплив господарської діяльності людини на ґрунтовий покрив, рослинний і тваринний світ суходолу та океану.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50.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план параграфа.</w:t>
            </w:r>
          </w:p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кросворд з назвами різних типів ґрунтів.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 xml:space="preserve">Тема 5. ПРИРОДНІ КОМПЛЕКСИ (4 години) 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Природні комплекси (ландшафти) як наслідок взаємозв’язків  компонентів природи. Географічна оболонка – найбільший природний комплекс Землі, її межі, властивості.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51.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 невеличкі оповідання про прояви цілісності географічної оболонки Землі.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Природні зони Землі, їх особливості.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52. Навести приклади зміни природних 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комплексів людиною у вашій місцевості. Поміркувати, яких змін, на вашу думку, можна було б уникнути?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Практична робота № 7 (оцінювана).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Складання опису одного з природних комплексів своєї місцевості (за типовим планом)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51-52.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знань учнів за тем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 «Біосфера та грунти», «Природні комплекси».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49-52.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ТО6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озділ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ІV. ПЛАНЕТА ЛЮДЕЙ (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>Тема 1.</w:t>
            </w:r>
            <w:r w:rsidRPr="00E5220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b/>
                <w:i/>
                <w:color w:val="000000"/>
                <w:sz w:val="24"/>
                <w:szCs w:val="24"/>
              </w:rPr>
              <w:t>КІЛЬКІСТЬ І РОЗМІЩЕННЯ НАСЕЛЕННЯ ЗЕМЛІ (2 години)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Кількість населення Землі. Розселення населення на Землі. Найбільш заселені території земної кулі.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53 (стор. 216-218). Скласти до тексту параграфа п’ять питань-«чомучок».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Людські раси. Дослідження М. М. Миклухо-Маклая. Найчисельніші народи світу.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53 (стор. 218-221). Випереджальне завдання: за допомогою Інтернет-ресурсів скласти списки: десяти найбільших за площею країн світу.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 ДЕРЖАВИ СВІТУ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(3 години)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Найбільші за площею та чисельністю населення держави світу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8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 на контурній карті кордонів найбільших держав та їх столиць.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54.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 кросворд, використовуючи назви держав та їхніх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столиць.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ержави-сусіди України на політичній карті світу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8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 на контурній карті кордонів найбільших держав та їх столиць.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 Підготуватись до контрольної роботи за ІІ семестр.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28-54.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</w:t>
            </w: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>Тема 3. ВПЛИВ ЛЮДИНИ НА ПРИРОДУ (2 години)</w:t>
            </w:r>
          </w:p>
        </w:tc>
      </w:tr>
      <w:tr w:rsidR="00A04468" w:rsidRPr="00A04468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pStyle w:val="2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Зміни складових географічної оболонки людством. Зміни природних комплексів Землі. Забруднення довкілля та його охорона.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55.</w:t>
            </w:r>
          </w:p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Підготувати міні-проектів з утилізації побутових відходів.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Захист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міні-проектів з утилізації побутових відходів.</w:t>
            </w:r>
          </w:p>
          <w:p w:rsidR="00A04468" w:rsidRPr="00E5220F" w:rsidRDefault="00A04468" w:rsidP="004E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Узагальнення знань учнів за 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розділом «Планета людей».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468" w:rsidRPr="00E5220F" w:rsidTr="004E1E89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(1 година)</w:t>
            </w:r>
          </w:p>
        </w:tc>
      </w:tr>
      <w:tr w:rsidR="00A04468" w:rsidRPr="00E5220F" w:rsidTr="004E1E8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Урок-подорож «Країна “Географія”»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§§ 1-55.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8" w:rsidRPr="00E5220F" w:rsidRDefault="00A04468" w:rsidP="004E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4468" w:rsidRPr="00E5220F" w:rsidRDefault="00A04468" w:rsidP="00A0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8" w:rsidRPr="00E5220F" w:rsidRDefault="00A04468" w:rsidP="00A0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20F">
        <w:rPr>
          <w:rFonts w:ascii="Times New Roman" w:hAnsi="Times New Roman" w:cs="Times New Roman"/>
          <w:sz w:val="24"/>
          <w:szCs w:val="24"/>
        </w:rPr>
        <w:t>Календарне планування склав Бєлоножко О.В.</w:t>
      </w:r>
    </w:p>
    <w:p w:rsidR="00C16163" w:rsidRDefault="00C16163"/>
    <w:sectPr w:rsidR="00C16163" w:rsidSect="003D244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468"/>
    <w:rsid w:val="00A04468"/>
    <w:rsid w:val="00C16163"/>
    <w:rsid w:val="00E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A044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dy">
    <w:name w:val="TableBody"/>
    <w:basedOn w:val="a"/>
    <w:link w:val="TableBody0"/>
    <w:rsid w:val="00A04468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A04468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TableText">
    <w:name w:val="Table Text"/>
    <w:rsid w:val="00A0446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A0446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ой текст 2 Знак"/>
    <w:basedOn w:val="a0"/>
    <w:link w:val="2"/>
    <w:rsid w:val="00A0446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TableTextabzac">
    <w:name w:val="Table Text_abzac"/>
    <w:uiPriority w:val="99"/>
    <w:rsid w:val="00A0446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TableText0">
    <w:name w:val="Table Text++"/>
    <w:uiPriority w:val="99"/>
    <w:rsid w:val="00A0446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2164</Words>
  <Characters>12341</Characters>
  <Application>Microsoft Office Word</Application>
  <DocSecurity>0</DocSecurity>
  <Lines>102</Lines>
  <Paragraphs>28</Paragraphs>
  <ScaleCrop>false</ScaleCrop>
  <Company>diakov.net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2015-09-03T16:40:00Z</dcterms:created>
  <dcterms:modified xsi:type="dcterms:W3CDTF">2015-09-03T16:40:00Z</dcterms:modified>
</cp:coreProperties>
</file>